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A150F9">
        <w:rPr>
          <w:rFonts w:asciiTheme="minorHAnsi" w:hAnsiTheme="minorHAnsi" w:cs="Arial"/>
          <w:b/>
          <w:sz w:val="22"/>
          <w:szCs w:val="22"/>
        </w:rPr>
        <w:t>177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A150F9">
        <w:rPr>
          <w:rFonts w:asciiTheme="minorHAnsi" w:hAnsiTheme="minorHAnsi" w:cs="Arial"/>
          <w:sz w:val="22"/>
          <w:szCs w:val="22"/>
        </w:rPr>
        <w:t>13/05</w:t>
      </w:r>
      <w:r w:rsidR="002B0946">
        <w:rPr>
          <w:rFonts w:asciiTheme="minorHAnsi" w:hAnsiTheme="minorHAnsi" w:cs="Arial"/>
          <w:sz w:val="22"/>
          <w:szCs w:val="22"/>
        </w:rPr>
        <w:t>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6937D6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 xml:space="preserve">a. </w:t>
      </w:r>
      <w:r w:rsidR="00A150F9">
        <w:rPr>
          <w:rFonts w:asciiTheme="minorHAnsi" w:hAnsiTheme="minorHAnsi" w:cs="Arial"/>
          <w:sz w:val="22"/>
          <w:szCs w:val="22"/>
        </w:rPr>
        <w:t>Antonia Vinagre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2B0946">
        <w:rPr>
          <w:rFonts w:asciiTheme="minorHAnsi" w:hAnsiTheme="minorHAnsi" w:cs="Arial"/>
          <w:b/>
          <w:sz w:val="22"/>
          <w:szCs w:val="22"/>
        </w:rPr>
        <w:t>31 de marzo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2B0946" w:rsidRPr="002B0946" w:rsidRDefault="00511DDC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2B0946" w:rsidRPr="002B0946">
        <w:rPr>
          <w:rFonts w:asciiTheme="minorHAnsi" w:hAnsiTheme="minorHAnsi" w:cs="Arial"/>
          <w:sz w:val="22"/>
          <w:szCs w:val="22"/>
        </w:rPr>
        <w:t>07/03/2016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2B0946">
        <w:rPr>
          <w:rFonts w:asciiTheme="minorHAnsi" w:hAnsiTheme="minorHAnsi" w:cs="Arial"/>
          <w:sz w:val="22"/>
          <w:szCs w:val="22"/>
        </w:rPr>
        <w:t>MU030T</w:t>
      </w:r>
      <w:r w:rsidR="0085480E" w:rsidRPr="002B0946">
        <w:rPr>
          <w:rFonts w:asciiTheme="minorHAnsi" w:hAnsiTheme="minorHAnsi" w:cs="Arial"/>
          <w:sz w:val="22"/>
          <w:szCs w:val="22"/>
        </w:rPr>
        <w:t>0000</w:t>
      </w:r>
      <w:r w:rsidR="002B0946" w:rsidRPr="002B0946">
        <w:rPr>
          <w:rFonts w:asciiTheme="minorHAnsi" w:hAnsiTheme="minorHAnsi" w:cs="Arial"/>
          <w:sz w:val="22"/>
          <w:szCs w:val="22"/>
        </w:rPr>
        <w:t>164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2B0946"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 Encargados del Municipio,</w:t>
      </w:r>
    </w:p>
    <w:p w:rsidR="002B0946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Quisiera solicitar 3 datos puntuales:</w:t>
      </w:r>
    </w:p>
    <w:p w:rsidR="002B0946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1.- El número total de organizaciones sociales vigentes en la comuna a la fecha.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Dicho número debe incluir tanto a las organizaciones territoriales (juntas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vecinos, uniones comunales, etc.), como a las funcionales (comités de adelanto,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clubes de deportivos, organizaciones de regantes, APR, etc.).</w:t>
      </w:r>
    </w:p>
    <w:p w:rsidR="002B0946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2.- El número total de organizaciones territoriales vigentes en la comuna a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fecha.</w:t>
      </w:r>
    </w:p>
    <w:p w:rsid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3.- El listado actualizado que detalle mayor información pública de las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organizaciones territoriales (juntas de vecinos, uniones comunales, etc.). 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decir, dicho listado debe incluir: nombre de la organización, número de socios,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dirección física, número telefónico o correo de contacto, el número de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personalidad jurídica y la fecha de otorgamiento, así como su Directiva y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período de vigencia de la misma.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2B0946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Gracias de antemano por las gestiones.</w:t>
      </w:r>
    </w:p>
    <w:p w:rsidR="000B7F62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Saludos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79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Desarrollo Comunitario y antecedentes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62" w:rsidRDefault="00476662" w:rsidP="00566808">
      <w:r>
        <w:separator/>
      </w:r>
    </w:p>
  </w:endnote>
  <w:endnote w:type="continuationSeparator" w:id="1">
    <w:p w:rsidR="00476662" w:rsidRDefault="0047666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357EC" w:rsidP="00566808">
    <w:pPr>
      <w:pStyle w:val="Piedepgina"/>
      <w:ind w:left="-142"/>
      <w:jc w:val="right"/>
      <w:rPr>
        <w:sz w:val="18"/>
        <w:szCs w:val="18"/>
      </w:rPr>
    </w:pPr>
    <w:r w:rsidRPr="003357E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62" w:rsidRDefault="00476662" w:rsidP="00566808">
      <w:r>
        <w:separator/>
      </w:r>
    </w:p>
  </w:footnote>
  <w:footnote w:type="continuationSeparator" w:id="1">
    <w:p w:rsidR="00476662" w:rsidRDefault="0047666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2016-02-01T15:29:00Z</cp:lastPrinted>
  <dcterms:created xsi:type="dcterms:W3CDTF">2016-02-01T19:43:00Z</dcterms:created>
  <dcterms:modified xsi:type="dcterms:W3CDTF">2016-05-05T16:01:00Z</dcterms:modified>
</cp:coreProperties>
</file>